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4AFEA0" w14:textId="1B4A5703" w:rsidR="00D67346" w:rsidRPr="00801EB0" w:rsidRDefault="000900A9" w:rsidP="00801EB0">
      <w:pPr>
        <w:jc w:val="center"/>
        <w:rPr>
          <w:b/>
          <w:sz w:val="72"/>
          <w:szCs w:val="72"/>
        </w:rPr>
      </w:pPr>
      <w:r w:rsidRPr="00881B3B">
        <w:rPr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02EC3AA0" wp14:editId="30E4D18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675" cy="10731500"/>
            <wp:effectExtent l="0" t="0" r="9525" b="12700"/>
            <wp:wrapNone/>
            <wp:docPr id="3" name="Image 3" descr="HDD 960 Go:Applications:Microsoft Office 2011:Office:Media:Clipart:Photos.localized:j018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DD 960 Go:Applications:Microsoft Office 2011:Office:Media:Clipart:Photos.localized:j01826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EB0" w:rsidRPr="00881B3B">
        <w:rPr>
          <w:b/>
          <w:color w:val="FF0000"/>
          <w:sz w:val="72"/>
          <w:szCs w:val="72"/>
        </w:rPr>
        <w:t>Consignes Post Opératoires</w:t>
      </w:r>
    </w:p>
    <w:p w14:paraId="4F172295" w14:textId="457E7B3D" w:rsidR="00801EB0" w:rsidRDefault="00801EB0"/>
    <w:p w14:paraId="390DDC3C" w14:textId="77777777" w:rsidR="00801EB0" w:rsidRDefault="00801EB0"/>
    <w:p w14:paraId="63C6BCBE" w14:textId="77777777" w:rsidR="00801EB0" w:rsidRDefault="00801EB0"/>
    <w:p w14:paraId="5A43A1C9" w14:textId="1AF73277" w:rsidR="00801EB0" w:rsidRPr="00881B3B" w:rsidRDefault="00CD0BA1" w:rsidP="002112C9">
      <w:pPr>
        <w:pStyle w:val="Paragraphedeliste"/>
        <w:numPr>
          <w:ilvl w:val="0"/>
          <w:numId w:val="3"/>
        </w:numPr>
        <w:jc w:val="both"/>
        <w:rPr>
          <w:b/>
          <w:sz w:val="36"/>
          <w:szCs w:val="36"/>
        </w:rPr>
      </w:pPr>
      <w:r w:rsidRPr="00881B3B"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58DDCBE" wp14:editId="1857B136">
            <wp:simplePos x="0" y="0"/>
            <wp:positionH relativeFrom="column">
              <wp:posOffset>-685800</wp:posOffset>
            </wp:positionH>
            <wp:positionV relativeFrom="paragraph">
              <wp:posOffset>384810</wp:posOffset>
            </wp:positionV>
            <wp:extent cx="1252855" cy="1079500"/>
            <wp:effectExtent l="0" t="0" r="0" b="12700"/>
            <wp:wrapNone/>
            <wp:docPr id="2" name="Image 2" descr="HDD 960 Go:Applications:Microsoft Office 2011:Office:Media:Clipart: Household.localized:AA002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DD 960 Go:Applications:Microsoft Office 2011:Office:Media:Clipart: Household.localized:AA00280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4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EB0" w:rsidRPr="00881B3B">
        <w:rPr>
          <w:b/>
          <w:sz w:val="36"/>
          <w:szCs w:val="36"/>
        </w:rPr>
        <w:t>Manger et boire froid ou tiède</w:t>
      </w:r>
      <w:r w:rsidR="002112C9" w:rsidRPr="00881B3B">
        <w:rPr>
          <w:b/>
          <w:sz w:val="36"/>
          <w:szCs w:val="36"/>
        </w:rPr>
        <w:t xml:space="preserve"> et mou le reste de la journée</w:t>
      </w:r>
    </w:p>
    <w:p w14:paraId="6FA270E9" w14:textId="77777777" w:rsidR="00801EB0" w:rsidRPr="00881B3B" w:rsidRDefault="00801EB0" w:rsidP="002112C9">
      <w:pPr>
        <w:pStyle w:val="Paragraphedeliste"/>
        <w:ind w:left="740"/>
        <w:jc w:val="both"/>
        <w:rPr>
          <w:b/>
          <w:sz w:val="36"/>
          <w:szCs w:val="36"/>
        </w:rPr>
      </w:pPr>
    </w:p>
    <w:p w14:paraId="45D29321" w14:textId="6D661408" w:rsidR="00801EB0" w:rsidRPr="00881B3B" w:rsidRDefault="00CD0BA1" w:rsidP="002112C9">
      <w:pPr>
        <w:pStyle w:val="Paragraphedeliste"/>
        <w:numPr>
          <w:ilvl w:val="0"/>
          <w:numId w:val="3"/>
        </w:numPr>
        <w:jc w:val="both"/>
        <w:rPr>
          <w:b/>
          <w:sz w:val="36"/>
          <w:szCs w:val="36"/>
        </w:rPr>
      </w:pPr>
      <w:r w:rsidRPr="00881B3B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9559E10" wp14:editId="2FAD14F6">
            <wp:simplePos x="0" y="0"/>
            <wp:positionH relativeFrom="margin">
              <wp:posOffset>5372100</wp:posOffset>
            </wp:positionH>
            <wp:positionV relativeFrom="margin">
              <wp:posOffset>2743200</wp:posOffset>
            </wp:positionV>
            <wp:extent cx="1002030" cy="1799590"/>
            <wp:effectExtent l="0" t="0" r="0" b="3810"/>
            <wp:wrapNone/>
            <wp:docPr id="1" name="Image 1" descr="HDD 960 Go:Applications:Microsoft Office 2011:Office:Media:Clipart: Food &amp; Dining.localized:FD002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DD 960 Go:Applications:Microsoft Office 2011:Office:Media:Clipart: Food &amp; Dining.localized:FD0026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6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EB0" w:rsidRPr="00881B3B">
        <w:rPr>
          <w:b/>
          <w:sz w:val="36"/>
          <w:szCs w:val="36"/>
        </w:rPr>
        <w:t>Mettre une poche de glace ou un dispositif type Cold/Hot® sur la zone opérée</w:t>
      </w:r>
    </w:p>
    <w:p w14:paraId="3A6335D3" w14:textId="465CDE0F" w:rsidR="00801EB0" w:rsidRPr="00881B3B" w:rsidRDefault="00801EB0" w:rsidP="002112C9">
      <w:pPr>
        <w:ind w:left="708"/>
        <w:jc w:val="both"/>
        <w:rPr>
          <w:b/>
          <w:sz w:val="36"/>
          <w:szCs w:val="36"/>
        </w:rPr>
      </w:pPr>
    </w:p>
    <w:p w14:paraId="0B14BB85" w14:textId="77777777" w:rsidR="00801EB0" w:rsidRPr="00881B3B" w:rsidRDefault="00801EB0" w:rsidP="002112C9">
      <w:pPr>
        <w:pStyle w:val="Paragraphedeliste"/>
        <w:numPr>
          <w:ilvl w:val="0"/>
          <w:numId w:val="3"/>
        </w:numPr>
        <w:jc w:val="both"/>
        <w:rPr>
          <w:b/>
          <w:sz w:val="36"/>
          <w:szCs w:val="36"/>
        </w:rPr>
      </w:pPr>
      <w:r w:rsidRPr="00881B3B">
        <w:rPr>
          <w:b/>
          <w:sz w:val="36"/>
          <w:szCs w:val="36"/>
        </w:rPr>
        <w:t>Manger de la glace (de toutes marques, de tous parfums !!)</w:t>
      </w:r>
    </w:p>
    <w:p w14:paraId="356A84F4" w14:textId="77777777" w:rsidR="002112C9" w:rsidRPr="00881B3B" w:rsidRDefault="002112C9" w:rsidP="002112C9">
      <w:pPr>
        <w:jc w:val="both"/>
        <w:rPr>
          <w:b/>
          <w:sz w:val="36"/>
          <w:szCs w:val="36"/>
        </w:rPr>
      </w:pPr>
    </w:p>
    <w:p w14:paraId="527B61DA" w14:textId="77777777" w:rsidR="002112C9" w:rsidRPr="00881B3B" w:rsidRDefault="002112C9" w:rsidP="002112C9">
      <w:pPr>
        <w:pStyle w:val="Paragraphedeliste"/>
        <w:numPr>
          <w:ilvl w:val="0"/>
          <w:numId w:val="3"/>
        </w:numPr>
        <w:jc w:val="both"/>
        <w:rPr>
          <w:b/>
          <w:sz w:val="36"/>
          <w:szCs w:val="36"/>
        </w:rPr>
      </w:pPr>
      <w:r w:rsidRPr="00881B3B">
        <w:rPr>
          <w:b/>
          <w:sz w:val="36"/>
          <w:szCs w:val="36"/>
        </w:rPr>
        <w:t>Ne pas s’allonger le reste de la journée pour éviter que le sang n’afflue vers la tête et ne provoque un saignement.</w:t>
      </w:r>
    </w:p>
    <w:p w14:paraId="6265C089" w14:textId="77777777" w:rsidR="002112C9" w:rsidRPr="00881B3B" w:rsidRDefault="002112C9" w:rsidP="002112C9">
      <w:pPr>
        <w:jc w:val="both"/>
        <w:rPr>
          <w:b/>
          <w:sz w:val="36"/>
          <w:szCs w:val="36"/>
        </w:rPr>
      </w:pPr>
    </w:p>
    <w:p w14:paraId="74982786" w14:textId="77777777" w:rsidR="002112C9" w:rsidRPr="00881B3B" w:rsidRDefault="002112C9" w:rsidP="002112C9">
      <w:pPr>
        <w:pStyle w:val="Paragraphedeliste"/>
        <w:numPr>
          <w:ilvl w:val="0"/>
          <w:numId w:val="3"/>
        </w:numPr>
        <w:jc w:val="both"/>
        <w:rPr>
          <w:b/>
          <w:sz w:val="36"/>
          <w:szCs w:val="36"/>
        </w:rPr>
      </w:pPr>
      <w:r w:rsidRPr="00881B3B">
        <w:rPr>
          <w:b/>
          <w:sz w:val="36"/>
          <w:szCs w:val="36"/>
        </w:rPr>
        <w:t>Rajouter un oreiller supplémentaire sous la tête la première nuit</w:t>
      </w:r>
    </w:p>
    <w:p w14:paraId="0C314521" w14:textId="77777777" w:rsidR="002112C9" w:rsidRPr="00881B3B" w:rsidRDefault="002112C9" w:rsidP="002112C9">
      <w:pPr>
        <w:jc w:val="both"/>
        <w:rPr>
          <w:b/>
          <w:sz w:val="36"/>
          <w:szCs w:val="36"/>
        </w:rPr>
      </w:pPr>
    </w:p>
    <w:p w14:paraId="5935C9CB" w14:textId="7C814267" w:rsidR="002112C9" w:rsidRPr="00881B3B" w:rsidRDefault="002112C9" w:rsidP="005C01E4">
      <w:pPr>
        <w:pStyle w:val="Paragraphedeliste"/>
        <w:numPr>
          <w:ilvl w:val="0"/>
          <w:numId w:val="3"/>
        </w:numPr>
        <w:jc w:val="both"/>
        <w:rPr>
          <w:b/>
          <w:sz w:val="36"/>
          <w:szCs w:val="36"/>
        </w:rPr>
      </w:pPr>
      <w:r w:rsidRPr="00881B3B">
        <w:rPr>
          <w:b/>
          <w:sz w:val="36"/>
          <w:szCs w:val="36"/>
        </w:rPr>
        <w:t>Ne</w:t>
      </w:r>
      <w:r w:rsidR="00881B3B">
        <w:rPr>
          <w:b/>
          <w:sz w:val="36"/>
          <w:szCs w:val="36"/>
        </w:rPr>
        <w:t xml:space="preserve"> pas prendre</w:t>
      </w:r>
      <w:r w:rsidR="005C01E4">
        <w:rPr>
          <w:b/>
          <w:sz w:val="36"/>
          <w:szCs w:val="36"/>
        </w:rPr>
        <w:t xml:space="preserve"> d’aspirine</w:t>
      </w:r>
      <w:r w:rsidRPr="00881B3B">
        <w:rPr>
          <w:b/>
          <w:sz w:val="36"/>
          <w:szCs w:val="36"/>
        </w:rPr>
        <w:t>(acide acétylsalicylique)</w:t>
      </w:r>
    </w:p>
    <w:p w14:paraId="787EA3F6" w14:textId="77777777" w:rsidR="00F02AF5" w:rsidRPr="00881B3B" w:rsidRDefault="00F02AF5" w:rsidP="00F02AF5">
      <w:pPr>
        <w:jc w:val="both"/>
        <w:rPr>
          <w:b/>
          <w:sz w:val="36"/>
          <w:szCs w:val="36"/>
        </w:rPr>
      </w:pPr>
    </w:p>
    <w:p w14:paraId="4634F3ED" w14:textId="5B6926D3" w:rsidR="00F02AF5" w:rsidRPr="00881B3B" w:rsidRDefault="00F02AF5" w:rsidP="002112C9">
      <w:pPr>
        <w:pStyle w:val="Paragraphedeliste"/>
        <w:numPr>
          <w:ilvl w:val="0"/>
          <w:numId w:val="3"/>
        </w:numPr>
        <w:jc w:val="both"/>
        <w:rPr>
          <w:b/>
          <w:sz w:val="36"/>
          <w:szCs w:val="36"/>
        </w:rPr>
      </w:pPr>
      <w:r w:rsidRPr="00881B3B">
        <w:rPr>
          <w:b/>
          <w:sz w:val="36"/>
          <w:szCs w:val="36"/>
        </w:rPr>
        <w:t>Rester au calme et au repos</w:t>
      </w:r>
    </w:p>
    <w:p w14:paraId="2132E564" w14:textId="77777777" w:rsidR="00F02AF5" w:rsidRPr="00881B3B" w:rsidRDefault="00F02AF5" w:rsidP="00F02AF5">
      <w:pPr>
        <w:jc w:val="both"/>
        <w:rPr>
          <w:b/>
          <w:sz w:val="36"/>
          <w:szCs w:val="36"/>
        </w:rPr>
      </w:pPr>
    </w:p>
    <w:p w14:paraId="6919A89B" w14:textId="6B4F1CB0" w:rsidR="00F02AF5" w:rsidRPr="00881B3B" w:rsidRDefault="00F02AF5" w:rsidP="002112C9">
      <w:pPr>
        <w:pStyle w:val="Paragraphedeliste"/>
        <w:numPr>
          <w:ilvl w:val="0"/>
          <w:numId w:val="3"/>
        </w:numPr>
        <w:jc w:val="both"/>
        <w:rPr>
          <w:b/>
          <w:sz w:val="36"/>
          <w:szCs w:val="36"/>
        </w:rPr>
      </w:pPr>
      <w:r w:rsidRPr="00881B3B">
        <w:rPr>
          <w:b/>
          <w:sz w:val="36"/>
          <w:szCs w:val="36"/>
        </w:rPr>
        <w:t>Pas de consommation d’alcool</w:t>
      </w:r>
    </w:p>
    <w:p w14:paraId="550C7E48" w14:textId="77777777" w:rsidR="00F02AF5" w:rsidRPr="00881B3B" w:rsidRDefault="00F02AF5" w:rsidP="00F02AF5">
      <w:pPr>
        <w:jc w:val="both"/>
        <w:rPr>
          <w:b/>
          <w:sz w:val="36"/>
          <w:szCs w:val="36"/>
        </w:rPr>
      </w:pPr>
    </w:p>
    <w:p w14:paraId="0246A5B1" w14:textId="7B541AF0" w:rsidR="00F02AF5" w:rsidRPr="00881B3B" w:rsidRDefault="00F02AF5" w:rsidP="002112C9">
      <w:pPr>
        <w:pStyle w:val="Paragraphedeliste"/>
        <w:numPr>
          <w:ilvl w:val="0"/>
          <w:numId w:val="3"/>
        </w:numPr>
        <w:jc w:val="both"/>
        <w:rPr>
          <w:b/>
          <w:sz w:val="36"/>
          <w:szCs w:val="36"/>
        </w:rPr>
      </w:pPr>
      <w:r w:rsidRPr="00881B3B">
        <w:rPr>
          <w:b/>
          <w:sz w:val="36"/>
          <w:szCs w:val="36"/>
        </w:rPr>
        <w:t>Ne pas fumer</w:t>
      </w:r>
    </w:p>
    <w:p w14:paraId="3B28311F" w14:textId="77777777" w:rsidR="008A2802" w:rsidRPr="00881B3B" w:rsidRDefault="008A2802" w:rsidP="008A2802">
      <w:pPr>
        <w:jc w:val="both"/>
        <w:rPr>
          <w:b/>
          <w:color w:val="CB3FFF"/>
          <w:sz w:val="36"/>
          <w:szCs w:val="36"/>
        </w:rPr>
      </w:pPr>
    </w:p>
    <w:p w14:paraId="72DD6DED" w14:textId="77777777" w:rsidR="004F1FCF" w:rsidRPr="00881B3B" w:rsidRDefault="008A2802" w:rsidP="002112C9">
      <w:pPr>
        <w:pStyle w:val="Paragraphedeliste"/>
        <w:numPr>
          <w:ilvl w:val="0"/>
          <w:numId w:val="3"/>
        </w:numPr>
        <w:jc w:val="both"/>
        <w:rPr>
          <w:b/>
          <w:color w:val="FF0000"/>
          <w:sz w:val="36"/>
          <w:szCs w:val="36"/>
        </w:rPr>
      </w:pPr>
      <w:r w:rsidRPr="00881B3B">
        <w:rPr>
          <w:b/>
          <w:color w:val="FF0000"/>
          <w:sz w:val="36"/>
          <w:szCs w:val="36"/>
        </w:rPr>
        <w:t xml:space="preserve">Appeler le Dr Allain si une question, un doute ou </w:t>
      </w:r>
      <w:r w:rsidR="00F804DE" w:rsidRPr="00881B3B">
        <w:rPr>
          <w:b/>
          <w:color w:val="FF0000"/>
          <w:sz w:val="36"/>
          <w:szCs w:val="36"/>
        </w:rPr>
        <w:t>un problème surviennent</w:t>
      </w:r>
    </w:p>
    <w:p w14:paraId="721413EB" w14:textId="77777777" w:rsidR="00801EB0" w:rsidRPr="00801EB0" w:rsidRDefault="00801EB0">
      <w:pPr>
        <w:rPr>
          <w:sz w:val="36"/>
          <w:szCs w:val="36"/>
        </w:rPr>
      </w:pPr>
      <w:bookmarkStart w:id="0" w:name="_GoBack"/>
      <w:bookmarkEnd w:id="0"/>
    </w:p>
    <w:sectPr w:rsidR="00801EB0" w:rsidRPr="00801EB0" w:rsidSect="00CA471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74BA"/>
    <w:multiLevelType w:val="hybridMultilevel"/>
    <w:tmpl w:val="1340C94E"/>
    <w:lvl w:ilvl="0" w:tplc="58B21110">
      <w:numFmt w:val="bullet"/>
      <w:lvlText w:val="-"/>
      <w:lvlJc w:val="left"/>
      <w:pPr>
        <w:ind w:left="740" w:hanging="380"/>
      </w:pPr>
      <w:rPr>
        <w:rFonts w:ascii="Cambria" w:eastAsiaTheme="minorEastAs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2B1C14"/>
    <w:multiLevelType w:val="hybridMultilevel"/>
    <w:tmpl w:val="20F4731E"/>
    <w:lvl w:ilvl="0" w:tplc="94CA8F3A">
      <w:numFmt w:val="bullet"/>
      <w:lvlText w:val="-"/>
      <w:lvlJc w:val="left"/>
      <w:pPr>
        <w:ind w:left="740" w:hanging="380"/>
      </w:pPr>
      <w:rPr>
        <w:rFonts w:ascii="Cambria" w:eastAsiaTheme="minorEastAsia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97AFD"/>
    <w:multiLevelType w:val="hybridMultilevel"/>
    <w:tmpl w:val="131C6A76"/>
    <w:lvl w:ilvl="0" w:tplc="118801BE">
      <w:numFmt w:val="bullet"/>
      <w:lvlText w:val="-"/>
      <w:lvlJc w:val="left"/>
      <w:pPr>
        <w:ind w:left="740" w:hanging="380"/>
      </w:pPr>
      <w:rPr>
        <w:rFonts w:ascii="Cambria" w:eastAsiaTheme="minorEastAs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EB0"/>
    <w:rsid w:val="000900A9"/>
    <w:rsid w:val="002112C9"/>
    <w:rsid w:val="004F1FCF"/>
    <w:rsid w:val="0057680C"/>
    <w:rsid w:val="005C01E4"/>
    <w:rsid w:val="005E42A7"/>
    <w:rsid w:val="007173F3"/>
    <w:rsid w:val="00801EB0"/>
    <w:rsid w:val="00881B3B"/>
    <w:rsid w:val="008A2802"/>
    <w:rsid w:val="00BA3926"/>
    <w:rsid w:val="00C10882"/>
    <w:rsid w:val="00CA471F"/>
    <w:rsid w:val="00CD0BA1"/>
    <w:rsid w:val="00D67346"/>
    <w:rsid w:val="00F02AF5"/>
    <w:rsid w:val="00F80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5B81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112C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D0BA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0BA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112C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D0BA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0B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95</Words>
  <Characters>523</Characters>
  <Application>Microsoft Macintosh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ALLAIN</dc:creator>
  <cp:keywords/>
  <dc:description/>
  <cp:lastModifiedBy>François ALLAIN</cp:lastModifiedBy>
  <cp:revision>11</cp:revision>
  <dcterms:created xsi:type="dcterms:W3CDTF">2013-09-15T20:52:00Z</dcterms:created>
  <dcterms:modified xsi:type="dcterms:W3CDTF">2013-09-15T21:50:00Z</dcterms:modified>
</cp:coreProperties>
</file>